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55" w:rsidRPr="00AE3EFC" w:rsidRDefault="00C27E55" w:rsidP="00C27E55">
      <w:pPr>
        <w:pStyle w:val="2"/>
        <w:ind w:firstLine="708"/>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C27E55" w:rsidRPr="00FA7464" w:rsidRDefault="00C27E55" w:rsidP="00C27E55">
      <w:pPr>
        <w:jc w:val="both"/>
        <w:rPr>
          <w:b/>
          <w:bCs/>
          <w:sz w:val="28"/>
          <w:szCs w:val="28"/>
          <w:lang w:val="kk-KZ"/>
        </w:rPr>
      </w:pPr>
      <w:r>
        <w:rPr>
          <w:b/>
          <w:bCs/>
          <w:sz w:val="28"/>
          <w:szCs w:val="28"/>
          <w:lang w:val="kk-KZ"/>
        </w:rPr>
        <w:t xml:space="preserve">    </w:t>
      </w:r>
      <w:r>
        <w:rPr>
          <w:b/>
          <w:bCs/>
          <w:sz w:val="28"/>
          <w:szCs w:val="28"/>
          <w:lang w:val="kk-KZ"/>
        </w:rPr>
        <w:tab/>
      </w:r>
      <w:r w:rsidRPr="00FA7464">
        <w:rPr>
          <w:b/>
          <w:bCs/>
          <w:sz w:val="28"/>
          <w:szCs w:val="28"/>
          <w:lang w:val="kk-KZ"/>
        </w:rPr>
        <w:t>Лектор: филол. ғ. к., доцент Р.С. Жақсылықбаева</w:t>
      </w:r>
    </w:p>
    <w:p w:rsidR="00C27E55" w:rsidRDefault="00C27E55" w:rsidP="00C27E55">
      <w:pPr>
        <w:jc w:val="right"/>
        <w:rPr>
          <w:b/>
          <w:sz w:val="28"/>
          <w:szCs w:val="28"/>
          <w:lang w:val="kk-KZ"/>
        </w:rPr>
      </w:pPr>
    </w:p>
    <w:p w:rsidR="00C27E55" w:rsidRDefault="00C27E55" w:rsidP="00C27E55">
      <w:pPr>
        <w:jc w:val="right"/>
        <w:rPr>
          <w:b/>
          <w:sz w:val="28"/>
          <w:szCs w:val="28"/>
          <w:lang w:val="kk-KZ"/>
        </w:rPr>
      </w:pPr>
    </w:p>
    <w:p w:rsidR="00C27E55" w:rsidRPr="00D524FC" w:rsidRDefault="00C27E55" w:rsidP="00C27E55">
      <w:pPr>
        <w:jc w:val="right"/>
        <w:rPr>
          <w:lang w:val="kk-KZ"/>
        </w:rPr>
      </w:pPr>
      <w:r>
        <w:rPr>
          <w:b/>
          <w:sz w:val="28"/>
          <w:szCs w:val="28"/>
          <w:lang w:val="kk-KZ"/>
        </w:rPr>
        <w:t xml:space="preserve">№ </w:t>
      </w:r>
      <w:r w:rsidRPr="00D524FC">
        <w:rPr>
          <w:b/>
          <w:sz w:val="28"/>
          <w:szCs w:val="28"/>
          <w:lang w:val="kk-KZ"/>
        </w:rPr>
        <w:t>1</w:t>
      </w:r>
      <w:r>
        <w:rPr>
          <w:b/>
          <w:sz w:val="28"/>
          <w:szCs w:val="28"/>
          <w:lang w:val="kk-KZ"/>
        </w:rPr>
        <w:t>4-дәріс</w:t>
      </w:r>
      <w:r>
        <w:rPr>
          <w:lang w:val="kk-KZ"/>
        </w:rPr>
        <w:t xml:space="preserve">  </w:t>
      </w:r>
    </w:p>
    <w:p w:rsidR="00C27E55" w:rsidRPr="00A475F9" w:rsidRDefault="00C27E55" w:rsidP="00C27E55">
      <w:pPr>
        <w:jc w:val="right"/>
        <w:rPr>
          <w:b/>
          <w:bCs/>
          <w:sz w:val="28"/>
          <w:szCs w:val="28"/>
          <w:lang w:val="kk-KZ"/>
        </w:rPr>
      </w:pPr>
    </w:p>
    <w:p w:rsidR="00C27E55" w:rsidRDefault="00C27E55" w:rsidP="00C27E55">
      <w:pPr>
        <w:jc w:val="center"/>
        <w:rPr>
          <w:b/>
          <w:sz w:val="32"/>
          <w:szCs w:val="32"/>
          <w:lang w:val="kk-KZ"/>
        </w:rPr>
      </w:pPr>
      <w:r w:rsidRPr="00D524FC">
        <w:rPr>
          <w:b/>
          <w:sz w:val="32"/>
          <w:szCs w:val="32"/>
          <w:lang w:val="kk-KZ"/>
        </w:rPr>
        <w:t>Журналист және оның жүріс-тұрыс, мінез-құлық  мәдениеті</w:t>
      </w:r>
    </w:p>
    <w:p w:rsidR="00C27E55" w:rsidRDefault="00C27E55" w:rsidP="00C27E55">
      <w:pPr>
        <w:jc w:val="center"/>
        <w:rPr>
          <w:b/>
          <w:sz w:val="32"/>
          <w:szCs w:val="32"/>
          <w:lang w:val="kk-KZ"/>
        </w:rPr>
      </w:pPr>
    </w:p>
    <w:p w:rsidR="00DB73F7" w:rsidRPr="00DB73F7" w:rsidRDefault="00DB73F7" w:rsidP="00DB73F7">
      <w:pPr>
        <w:jc w:val="both"/>
        <w:rPr>
          <w:sz w:val="28"/>
          <w:szCs w:val="28"/>
          <w:lang w:val="kk-KZ"/>
        </w:rPr>
      </w:pPr>
      <w:r>
        <w:rPr>
          <w:b/>
          <w:bCs/>
          <w:lang w:val="kk-KZ"/>
        </w:rPr>
        <w:t xml:space="preserve">   </w:t>
      </w:r>
      <w:r>
        <w:rPr>
          <w:b/>
          <w:bCs/>
          <w:lang w:val="kk-KZ"/>
        </w:rPr>
        <w:tab/>
      </w:r>
      <w:r w:rsidRPr="00DB73F7">
        <w:rPr>
          <w:sz w:val="28"/>
          <w:szCs w:val="28"/>
          <w:lang w:val="kk-KZ"/>
        </w:rPr>
        <w:t>Зиялылық – ішкі мәдениеттің сыртқы көрінісі. Оның ішінде этика да, мәдениет те, тәрбие де кіреді. Олардың кәсіби, рухани ізденістерінің төрешісі халық болуы керек. Менің төрешім халық деп түсінетін болса, ол өзінің еңбегін халыққа арнайды.</w:t>
      </w:r>
    </w:p>
    <w:p w:rsidR="00DB73F7" w:rsidRDefault="00DB73F7" w:rsidP="00DB73F7">
      <w:pPr>
        <w:jc w:val="both"/>
        <w:rPr>
          <w:sz w:val="28"/>
          <w:szCs w:val="28"/>
          <w:lang w:val="kk-KZ"/>
        </w:rPr>
      </w:pPr>
      <w:r w:rsidRPr="00DB73F7">
        <w:rPr>
          <w:sz w:val="28"/>
          <w:szCs w:val="28"/>
          <w:lang w:val="kk-KZ"/>
        </w:rPr>
        <w:t xml:space="preserve">   </w:t>
      </w:r>
      <w:r>
        <w:rPr>
          <w:sz w:val="28"/>
          <w:szCs w:val="28"/>
          <w:lang w:val="kk-KZ"/>
        </w:rPr>
        <w:tab/>
      </w:r>
      <w:r w:rsidRPr="00DB73F7">
        <w:rPr>
          <w:sz w:val="28"/>
          <w:szCs w:val="28"/>
          <w:lang w:val="kk-KZ"/>
        </w:rPr>
        <w:t xml:space="preserve">Қай салада болсын, таланттар көп, кәсіби білікті мамандар (профессионалдар) аз. Оған эстетикалық такт, эстетикалық талғам және шеберлік керек. Такт – тәрбиелік норма. Эстетикалық талғам – адамның зердесі. Шеберлік – кәсіби деңгей. Осы үшеуі үйлессе, бір адамның ішінде, онда оны зиялы деп айтатын боламыз. </w:t>
      </w:r>
    </w:p>
    <w:p w:rsidR="00DB73F7" w:rsidRPr="00DF0C15" w:rsidRDefault="00DB73F7" w:rsidP="00DB73F7">
      <w:pPr>
        <w:ind w:firstLine="708"/>
        <w:jc w:val="both"/>
        <w:rPr>
          <w:sz w:val="28"/>
          <w:szCs w:val="28"/>
          <w:lang w:val="kk-KZ"/>
        </w:rPr>
      </w:pPr>
      <w:r w:rsidRPr="00DF0C15">
        <w:rPr>
          <w:sz w:val="28"/>
          <w:szCs w:val="28"/>
          <w:lang w:val="kk-KZ"/>
        </w:rPr>
        <w:t>Адал әрі әділ болу – журналист этикасының ең бір игі қасиеті. Өмірдің объективтік шындығын көпке жеткізуші, сол арқылы қоғамдық пікірді қалыптастырушы, төртінші билік иелерінің ешқашан да өтірік айтуға, жалған ақпарат таратуға қақысы жоқ. Бұл екінші жағынан журналист этикасының да қастерлі қасиеті болып табылады.</w:t>
      </w:r>
    </w:p>
    <w:p w:rsidR="00DB73F7" w:rsidRPr="00DB73F7" w:rsidRDefault="00DB73F7" w:rsidP="00DB73F7">
      <w:pPr>
        <w:jc w:val="both"/>
        <w:rPr>
          <w:sz w:val="28"/>
          <w:szCs w:val="28"/>
          <w:lang w:val="kk-KZ"/>
        </w:rPr>
      </w:pPr>
      <w:r w:rsidRPr="00DF0C15">
        <w:rPr>
          <w:sz w:val="28"/>
          <w:szCs w:val="28"/>
          <w:lang w:val="kk-KZ"/>
        </w:rPr>
        <w:t>Журналистік мамандықтың бір ерекшелігі, әртүрлі көзқарастағы, сан қилы мінез құлықты көптеген адамдармен күнделікті жолығып, сөйлесіп, жақын сырласудың арқасында ғана шығармашылық туындыларын жасайды. Сондықтан адамдармен тіл табыса білетін, ақылды, байсалды, мінезі жайлы болғаны дұрыс. Сонда ғана адамдардың сеніміне кіре алады, ой-пікірлерін айтқызады, өзіне қажетті ақпараттарды табады. Мұндай қабілеттерді игеру үшін де этикалық үлкен жауапкершілік, тәлім-тәрбие керек.</w:t>
      </w:r>
    </w:p>
    <w:p w:rsidR="00DB73F7" w:rsidRPr="00DB73F7" w:rsidRDefault="00DB73F7" w:rsidP="00DB73F7">
      <w:pPr>
        <w:jc w:val="both"/>
        <w:rPr>
          <w:sz w:val="28"/>
          <w:szCs w:val="28"/>
          <w:lang w:val="kk-KZ"/>
        </w:rPr>
      </w:pPr>
    </w:p>
    <w:p w:rsidR="008E47FE" w:rsidRPr="00DB73F7" w:rsidRDefault="008E47FE">
      <w:pPr>
        <w:rPr>
          <w:sz w:val="28"/>
          <w:szCs w:val="28"/>
          <w:lang w:val="kk-KZ"/>
        </w:rPr>
      </w:pPr>
    </w:p>
    <w:sectPr w:rsidR="008E47FE" w:rsidRPr="00DB7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DA"/>
    <w:rsid w:val="008B63DA"/>
    <w:rsid w:val="008E47FE"/>
    <w:rsid w:val="00AE3EFC"/>
    <w:rsid w:val="00C27E55"/>
    <w:rsid w:val="00DB73F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27E5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7E55"/>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E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C27E55"/>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7E55"/>
    <w:rPr>
      <w:rFonts w:ascii="Times/Kazakh" w:eastAsia="Arial Unicode MS" w:hAnsi="Times/Kazakh" w:cs="Arial Unicode MS"/>
      <w:b/>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2014-01-03T12:26:00Z</dcterms:created>
  <dcterms:modified xsi:type="dcterms:W3CDTF">2014-01-04T09:51:00Z</dcterms:modified>
</cp:coreProperties>
</file>